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8C" w:rsidRDefault="00E56875" w:rsidP="0006758C">
      <w:pPr>
        <w:pBdr>
          <w:bottom w:val="single" w:sz="36" w:space="1" w:color="auto"/>
        </w:pBd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E140DB0" wp14:editId="425E0F53">
            <wp:extent cx="891540" cy="891540"/>
            <wp:effectExtent l="0" t="0" r="3810" b="3810"/>
            <wp:docPr id="42" name="Picture 42" descr="C:\Users\Deborah Larson\AppData\Local\Microsoft\Windows\Temporary Internet Files\Content.Word\8RtM-0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borah Larson\AppData\Local\Microsoft\Windows\Temporary Internet Files\Content.Word\8RtM-0v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490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AB490B">
        <w:rPr>
          <w:b/>
          <w:sz w:val="32"/>
          <w:szCs w:val="32"/>
        </w:rPr>
        <w:t>Minnesota Association of Career and Technical Education</w:t>
      </w:r>
      <w:r w:rsidR="00AB490B">
        <w:rPr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noProof/>
          <w:color w:val="0F5CA2"/>
          <w:sz w:val="28"/>
          <w:szCs w:val="28"/>
          <w:shd w:val="clear" w:color="auto" w:fill="BBBEC1"/>
        </w:rPr>
        <w:drawing>
          <wp:inline distT="0" distB="0" distL="0" distR="0" wp14:anchorId="768606ED" wp14:editId="0EC4B1B4">
            <wp:extent cx="800100" cy="821812"/>
            <wp:effectExtent l="0" t="0" r="0" b="0"/>
            <wp:docPr id="44" name="Picture 44" descr="Head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73B" w:rsidRDefault="00D5173B" w:rsidP="00D5173B">
      <w:pPr>
        <w:rPr>
          <w:noProof/>
        </w:rPr>
        <w:sectPr w:rsidR="00D5173B" w:rsidSect="00E56875">
          <w:headerReference w:type="default" r:id="rId10"/>
          <w:pgSz w:w="12240" w:h="15840"/>
          <w:pgMar w:top="720" w:right="720" w:bottom="720" w:left="720" w:header="144" w:footer="720" w:gutter="0"/>
          <w:cols w:space="720"/>
          <w:docGrid w:linePitch="360"/>
        </w:sectPr>
      </w:pPr>
    </w:p>
    <w:p w:rsidR="00D5173B" w:rsidRDefault="00D5173B" w:rsidP="00D5173B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AB214C9" wp14:editId="5CD433CA">
            <wp:extent cx="1257300" cy="488515"/>
            <wp:effectExtent l="0" t="0" r="0" b="6985"/>
            <wp:docPr id="16" name="Picture 16" descr="Minnesot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innesota Department of Educ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8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779" w:rsidRDefault="00505779" w:rsidP="00D5173B">
      <w:pPr>
        <w:rPr>
          <w:b/>
          <w:sz w:val="28"/>
          <w:szCs w:val="28"/>
        </w:rPr>
      </w:pPr>
      <w:r>
        <w:rPr>
          <w:rFonts w:ascii="Helvetica" w:hAnsi="Helvetica" w:cs="Helvetica"/>
          <w:noProof/>
          <w:color w:val="001A27"/>
          <w:sz w:val="20"/>
          <w:szCs w:val="20"/>
        </w:rPr>
        <w:drawing>
          <wp:inline distT="0" distB="0" distL="0" distR="0" wp14:anchorId="53D3C53E" wp14:editId="7E42B4D6">
            <wp:extent cx="853440" cy="415503"/>
            <wp:effectExtent l="0" t="0" r="3810" b="3810"/>
            <wp:docPr id="10" name="Picture 10" descr="Joomla!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oomla!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615" cy="4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BB31EB">
        <w:rPr>
          <w:noProof/>
        </w:rPr>
        <w:t xml:space="preserve">                                                        </w:t>
      </w:r>
      <w:r w:rsidR="00D5173B">
        <w:rPr>
          <w:noProof/>
        </w:rPr>
        <w:t xml:space="preserve">                  </w:t>
      </w:r>
      <w:r w:rsidR="00BB31EB">
        <w:rPr>
          <w:noProof/>
        </w:rPr>
        <w:t xml:space="preserve">  </w:t>
      </w:r>
    </w:p>
    <w:p w:rsidR="00BB31EB" w:rsidRDefault="00505779" w:rsidP="00BB31EB">
      <w:pPr>
        <w:rPr>
          <w:b/>
          <w:sz w:val="28"/>
          <w:szCs w:val="28"/>
        </w:rPr>
      </w:pPr>
      <w:r>
        <w:rPr>
          <w:noProof/>
          <w:color w:val="0000FF"/>
        </w:rPr>
        <w:drawing>
          <wp:inline distT="0" distB="0" distL="0" distR="0" wp14:anchorId="6020635C" wp14:editId="5590B6BC">
            <wp:extent cx="1188720" cy="475488"/>
            <wp:effectExtent l="0" t="0" r="0" b="1270"/>
            <wp:docPr id="20" name="logo" descr="MACTA - Minnesota Association for Career and Technical Administrators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MACTA - Minnesota Association for Career and Technical Administrators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7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1EB">
        <w:rPr>
          <w:b/>
          <w:sz w:val="28"/>
          <w:szCs w:val="28"/>
        </w:rPr>
        <w:t xml:space="preserve">                                                                                 </w:t>
      </w:r>
    </w:p>
    <w:p w:rsidR="00505779" w:rsidRDefault="00BB31EB" w:rsidP="00BB31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05779">
        <w:rPr>
          <w:rFonts w:ascii="Helvetica" w:hAnsi="Helvetica" w:cs="Helvetica"/>
          <w:noProof/>
          <w:color w:val="DDDDDD"/>
          <w:sz w:val="18"/>
          <w:szCs w:val="18"/>
        </w:rPr>
        <w:drawing>
          <wp:inline distT="0" distB="0" distL="0" distR="0" wp14:anchorId="2BBF1CDF" wp14:editId="5DC350EE">
            <wp:extent cx="2369820" cy="511881"/>
            <wp:effectExtent l="0" t="0" r="0" b="2540"/>
            <wp:docPr id="22" name="Picture 22" descr="MAAE-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AE-TEX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51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1EB" w:rsidRDefault="00505779" w:rsidP="00BB31EB">
      <w:pPr>
        <w:rPr>
          <w:rFonts w:ascii="TahomaNormal" w:hAnsi="TahomaNormal"/>
          <w:b/>
          <w:bCs/>
          <w:noProof/>
          <w:color w:val="17697E"/>
        </w:rPr>
      </w:pPr>
      <w:r>
        <w:rPr>
          <w:noProof/>
        </w:rPr>
        <w:drawing>
          <wp:inline distT="0" distB="0" distL="0" distR="0" wp14:anchorId="2904A3F6" wp14:editId="3212E49E">
            <wp:extent cx="914400" cy="403860"/>
            <wp:effectExtent l="0" t="0" r="0" b="0"/>
            <wp:docPr id="23" name="Picture 23" descr="C:\Users\Deborah Larson\Desktop\FAC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orah Larson\Desktop\FACS logo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1EB">
        <w:rPr>
          <w:rFonts w:ascii="TahomaNormal" w:hAnsi="TahomaNormal"/>
          <w:b/>
          <w:bCs/>
          <w:noProof/>
          <w:color w:val="17697E"/>
        </w:rPr>
        <w:t xml:space="preserve">                                                                                                                                </w:t>
      </w:r>
    </w:p>
    <w:p w:rsidR="00505779" w:rsidRDefault="00BB31EB" w:rsidP="00BB31EB">
      <w:pPr>
        <w:rPr>
          <w:b/>
          <w:sz w:val="28"/>
          <w:szCs w:val="28"/>
        </w:rPr>
      </w:pPr>
      <w:r>
        <w:rPr>
          <w:rFonts w:ascii="TahomaNormal" w:hAnsi="TahomaNormal"/>
          <w:b/>
          <w:bCs/>
          <w:noProof/>
          <w:color w:val="17697E"/>
        </w:rPr>
        <w:drawing>
          <wp:inline distT="0" distB="0" distL="0" distR="0" wp14:anchorId="19D9497B" wp14:editId="3FE4C37C">
            <wp:extent cx="998220" cy="406191"/>
            <wp:effectExtent l="19050" t="0" r="11430" b="165735"/>
            <wp:docPr id="21" name="Picture 21" descr="http://www.hosa.org/sites/default/files/logosmall_0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osa.org/sites/default/files/logosmall_0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60" cy="40905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BB31EB" w:rsidRDefault="00505779" w:rsidP="00BB31EB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62C30AE" wp14:editId="28546BBD">
            <wp:extent cx="1051560" cy="394730"/>
            <wp:effectExtent l="0" t="0" r="0" b="5715"/>
            <wp:docPr id="24" name="Picture 24" descr="C:\Users\Deborah Larson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orah Larson\Pictures\logo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957" cy="39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 w:rsidR="00BB31EB"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D5173B" w:rsidRDefault="00BB31EB" w:rsidP="00BB31E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505779">
        <w:rPr>
          <w:b/>
          <w:sz w:val="28"/>
          <w:szCs w:val="28"/>
        </w:rPr>
        <w:t xml:space="preserve"> </w:t>
      </w:r>
      <w:r w:rsidR="00505779">
        <w:rPr>
          <w:noProof/>
        </w:rPr>
        <w:drawing>
          <wp:inline distT="0" distB="0" distL="0" distR="0" wp14:anchorId="49B5F40C" wp14:editId="646047A6">
            <wp:extent cx="899160" cy="822495"/>
            <wp:effectExtent l="0" t="0" r="0" b="0"/>
            <wp:docPr id="25" name="Picture 25" descr="MNACTESN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NACTESNP Logo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15" cy="82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698B">
        <w:rPr>
          <w:b/>
          <w:noProof/>
          <w:sz w:val="28"/>
          <w:szCs w:val="28"/>
        </w:rPr>
        <w:drawing>
          <wp:inline distT="0" distB="0" distL="0" distR="0">
            <wp:extent cx="1981200" cy="865836"/>
            <wp:effectExtent l="0" t="0" r="0" b="0"/>
            <wp:docPr id="1" name="Picture 1" descr="C:\Users\Deborah Larson\AppData\Local\Microsoft\Windows\Temporary Internet Files\Content.IE5\OPNRC9Q0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orah Larson\AppData\Local\Microsoft\Windows\Temporary Internet Files\Content.IE5\OPNRC9Q0\image00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6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FC1" w:rsidRDefault="000E096C" w:rsidP="00BB31EB">
      <w:pPr>
        <w:rPr>
          <w:sz w:val="24"/>
          <w:szCs w:val="24"/>
        </w:rPr>
      </w:pPr>
      <w:proofErr w:type="spellStart"/>
      <w:r w:rsidRPr="000E096C">
        <w:rPr>
          <w:b/>
          <w:sz w:val="28"/>
          <w:szCs w:val="28"/>
        </w:rPr>
        <w:t>MnACTE</w:t>
      </w:r>
      <w:proofErr w:type="spellEnd"/>
      <w:r w:rsidRPr="000E096C">
        <w:rPr>
          <w:b/>
          <w:sz w:val="28"/>
          <w:szCs w:val="28"/>
        </w:rPr>
        <w:t xml:space="preserve"> Newsletter</w:t>
      </w:r>
      <w:r w:rsidR="00B21FC1">
        <w:rPr>
          <w:b/>
          <w:sz w:val="28"/>
          <w:szCs w:val="28"/>
        </w:rPr>
        <w:t xml:space="preserve">      </w:t>
      </w:r>
      <w:r w:rsidR="00B21FC1" w:rsidRPr="00B21FC1">
        <w:rPr>
          <w:sz w:val="24"/>
          <w:szCs w:val="24"/>
        </w:rPr>
        <w:t>Debbie Larson, President</w:t>
      </w:r>
    </w:p>
    <w:p w:rsidR="00B21FC1" w:rsidRDefault="00B21FC1" w:rsidP="00BB31EB">
      <w:pPr>
        <w:rPr>
          <w:sz w:val="24"/>
          <w:szCs w:val="24"/>
        </w:rPr>
      </w:pPr>
      <w:r>
        <w:rPr>
          <w:sz w:val="24"/>
          <w:szCs w:val="24"/>
        </w:rPr>
        <w:t xml:space="preserve">I have added following corrections to my previous newsletter from feedback I received.  I will try and do updates as I receive them.  If you have additional information that you would like to share with our membership, please forward it to me. </w:t>
      </w:r>
    </w:p>
    <w:p w:rsidR="00B21FC1" w:rsidRDefault="00B21FC1" w:rsidP="00BB31E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Jeralyn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Jargo</w:t>
      </w:r>
      <w:proofErr w:type="spellEnd"/>
      <w:r>
        <w:rPr>
          <w:sz w:val="24"/>
          <w:szCs w:val="24"/>
        </w:rPr>
        <w:t xml:space="preserve"> has </w:t>
      </w:r>
      <w:proofErr w:type="gramStart"/>
      <w:r>
        <w:rPr>
          <w:sz w:val="24"/>
          <w:szCs w:val="24"/>
        </w:rPr>
        <w:t>ask</w:t>
      </w:r>
      <w:proofErr w:type="gramEnd"/>
      <w:r>
        <w:rPr>
          <w:sz w:val="24"/>
          <w:szCs w:val="24"/>
        </w:rPr>
        <w:t xml:space="preserve"> me to add the Minnesota State logo, with a short message, to our partnerships and Max Peterson has provided an updated list of MDE representatives.</w:t>
      </w:r>
    </w:p>
    <w:p w:rsidR="00B21FC1" w:rsidRPr="0062085E" w:rsidRDefault="00B21FC1" w:rsidP="00B21FC1">
      <w:pPr>
        <w:spacing w:before="240"/>
        <w:rPr>
          <w:b/>
        </w:rPr>
      </w:pPr>
      <w:bookmarkStart w:id="0" w:name="_GoBack"/>
      <w:bookmarkEnd w:id="0"/>
      <w:r w:rsidRPr="0062085E">
        <w:rPr>
          <w:b/>
        </w:rPr>
        <w:t>Minnesota State</w:t>
      </w:r>
      <w:r>
        <w:rPr>
          <w:b/>
        </w:rPr>
        <w:t>:</w:t>
      </w:r>
      <w:r w:rsidR="00C451DB">
        <w:rPr>
          <w:b/>
        </w:rPr>
        <w:tab/>
      </w:r>
      <w:r w:rsidR="00C451DB">
        <w:rPr>
          <w:b/>
        </w:rPr>
        <w:tab/>
      </w:r>
      <w:r w:rsidR="00C451DB">
        <w:rPr>
          <w:b/>
        </w:rPr>
        <w:tab/>
      </w:r>
      <w:r w:rsidR="00C451DB">
        <w:rPr>
          <w:b/>
        </w:rPr>
        <w:tab/>
      </w:r>
      <w:r w:rsidR="00C451DB">
        <w:rPr>
          <w:b/>
        </w:rPr>
        <w:tab/>
      </w:r>
      <w:r>
        <w:rPr>
          <w:rFonts w:eastAsia="Times New Roman" w:cs="Times New Roman"/>
          <w:bCs/>
        </w:rPr>
        <w:tab/>
      </w:r>
      <w:r w:rsidRPr="0062085E">
        <w:rPr>
          <w:rFonts w:ascii="Calibri" w:eastAsia="Times New Roman" w:hAnsi="Calibri" w:cs="Times New Roman"/>
          <w:b/>
          <w:bCs/>
          <w:color w:val="1F497D"/>
          <w:sz w:val="24"/>
          <w:szCs w:val="24"/>
        </w:rPr>
        <w:t xml:space="preserve"> </w:t>
      </w:r>
    </w:p>
    <w:p w:rsidR="00B21FC1" w:rsidRPr="0062085E" w:rsidRDefault="00B21FC1" w:rsidP="00B21FC1">
      <w:pPr>
        <w:shd w:val="clear" w:color="auto" w:fill="FFFFFF" w:themeFill="background1"/>
        <w:spacing w:after="0"/>
        <w:ind w:right="465"/>
        <w:rPr>
          <w:rFonts w:eastAsia="Times New Roman" w:cs="Times New Roman"/>
          <w:b/>
          <w:bCs/>
          <w:color w:val="555555"/>
        </w:rPr>
      </w:pPr>
      <w:proofErr w:type="spellStart"/>
      <w:r w:rsidRPr="00C5698B">
        <w:rPr>
          <w:rFonts w:eastAsia="Times New Roman" w:cs="Times New Roman"/>
          <w:b/>
          <w:bCs/>
          <w:color w:val="1F497D"/>
        </w:rPr>
        <w:t>Jeralyn</w:t>
      </w:r>
      <w:proofErr w:type="spellEnd"/>
      <w:r w:rsidRPr="00C5698B">
        <w:rPr>
          <w:rFonts w:eastAsia="Times New Roman" w:cs="Times New Roman"/>
          <w:b/>
          <w:bCs/>
          <w:color w:val="1F497D"/>
        </w:rPr>
        <w:t xml:space="preserve"> </w:t>
      </w:r>
      <w:proofErr w:type="spellStart"/>
      <w:r w:rsidRPr="00C5698B">
        <w:rPr>
          <w:rFonts w:eastAsia="Times New Roman" w:cs="Times New Roman"/>
          <w:b/>
          <w:bCs/>
          <w:color w:val="1F497D"/>
        </w:rPr>
        <w:t>Jargo</w:t>
      </w:r>
      <w:proofErr w:type="spellEnd"/>
      <w:r>
        <w:rPr>
          <w:rFonts w:eastAsia="Times New Roman" w:cs="Times New Roman"/>
          <w:b/>
          <w:bCs/>
          <w:color w:val="1F497D"/>
        </w:rPr>
        <w:t>:</w:t>
      </w:r>
      <w:r w:rsidRPr="0062085E">
        <w:rPr>
          <w:rFonts w:eastAsia="Times New Roman" w:cs="Times New Roman"/>
          <w:b/>
          <w:bCs/>
          <w:color w:val="555555"/>
        </w:rPr>
        <w:t xml:space="preserve"> </w:t>
      </w:r>
      <w:r w:rsidRPr="00C5698B">
        <w:rPr>
          <w:rFonts w:eastAsia="Times New Roman" w:cs="Times New Roman"/>
          <w:bCs/>
        </w:rPr>
        <w:t>System Director of Career Technical Education Minnesota State</w:t>
      </w:r>
      <w:r>
        <w:rPr>
          <w:rFonts w:eastAsia="Times New Roman" w:cs="Times New Roman"/>
          <w:bCs/>
        </w:rPr>
        <w:tab/>
      </w:r>
    </w:p>
    <w:p w:rsidR="00B21FC1" w:rsidRPr="00C5698B" w:rsidRDefault="00F058F1" w:rsidP="00B21FC1">
      <w:pPr>
        <w:shd w:val="clear" w:color="auto" w:fill="FFFFFF" w:themeFill="background1"/>
        <w:spacing w:after="0" w:line="200" w:lineRule="atLeast"/>
        <w:ind w:right="465"/>
        <w:rPr>
          <w:rFonts w:eastAsia="Times New Roman" w:cs="Times New Roman"/>
          <w:b/>
          <w:bCs/>
          <w:color w:val="555555"/>
        </w:rPr>
      </w:pPr>
      <w:hyperlink r:id="rId23" w:tgtFrame="_blank" w:history="1">
        <w:r w:rsidR="00B21FC1" w:rsidRPr="00C5698B">
          <w:rPr>
            <w:rFonts w:eastAsia="Times New Roman" w:cs="Times New Roman"/>
            <w:b/>
            <w:bCs/>
            <w:color w:val="0563C1"/>
            <w:u w:val="single"/>
          </w:rPr>
          <w:t>www.minnstate.edu</w:t>
        </w:r>
      </w:hyperlink>
      <w:r w:rsidR="00B21FC1" w:rsidRPr="00C5698B">
        <w:rPr>
          <w:rFonts w:eastAsia="Times New Roman" w:cs="Times New Roman"/>
          <w:b/>
          <w:bCs/>
          <w:color w:val="0C2340"/>
        </w:rPr>
        <w:t xml:space="preserve"> </w:t>
      </w:r>
    </w:p>
    <w:p w:rsidR="00B21FC1" w:rsidRDefault="00F058F1" w:rsidP="00B21FC1">
      <w:pPr>
        <w:shd w:val="clear" w:color="auto" w:fill="FFFFFF" w:themeFill="background1"/>
        <w:spacing w:after="0"/>
        <w:ind w:right="465"/>
        <w:rPr>
          <w:rFonts w:eastAsia="Times New Roman" w:cs="Times New Roman"/>
          <w:b/>
          <w:bCs/>
          <w:color w:val="1F497D"/>
        </w:rPr>
      </w:pPr>
      <w:hyperlink r:id="rId24" w:tgtFrame="_blank" w:history="1">
        <w:r w:rsidR="00B21FC1" w:rsidRPr="00C5698B">
          <w:rPr>
            <w:rFonts w:eastAsia="Times New Roman" w:cs="Times New Roman"/>
            <w:b/>
            <w:bCs/>
            <w:color w:val="0563C1"/>
            <w:u w:val="single"/>
          </w:rPr>
          <w:t>jeralyn.jargo@minnstate.edu</w:t>
        </w:r>
      </w:hyperlink>
      <w:r w:rsidR="00B21FC1" w:rsidRPr="00C5698B">
        <w:rPr>
          <w:rFonts w:eastAsia="Times New Roman" w:cs="Times New Roman"/>
          <w:b/>
          <w:bCs/>
          <w:color w:val="1F497D"/>
        </w:rPr>
        <w:t xml:space="preserve"> | </w:t>
      </w:r>
      <w:hyperlink r:id="rId25" w:tgtFrame="_blank" w:history="1">
        <w:r w:rsidR="00B21FC1" w:rsidRPr="00C5698B">
          <w:rPr>
            <w:rFonts w:eastAsia="Times New Roman" w:cs="Times New Roman"/>
            <w:b/>
            <w:bCs/>
            <w:color w:val="0000FF"/>
            <w:u w:val="single"/>
          </w:rPr>
          <w:t>651-201-1650</w:t>
        </w:r>
      </w:hyperlink>
    </w:p>
    <w:p w:rsidR="00B21FC1" w:rsidRPr="00C5698B" w:rsidRDefault="00B21FC1" w:rsidP="00B21FC1">
      <w:pPr>
        <w:shd w:val="clear" w:color="auto" w:fill="FFFFFF" w:themeFill="background1"/>
        <w:spacing w:after="0"/>
        <w:ind w:right="465"/>
        <w:rPr>
          <w:rFonts w:eastAsia="Times New Roman" w:cs="Times New Roman"/>
          <w:b/>
          <w:bCs/>
          <w:color w:val="555555"/>
        </w:rPr>
      </w:pPr>
      <w:r>
        <w:rPr>
          <w:rFonts w:eastAsia="Times New Roman" w:cs="Times New Roman"/>
          <w:b/>
          <w:bCs/>
          <w:color w:val="1F497D"/>
        </w:rPr>
        <w:t xml:space="preserve">Message from </w:t>
      </w:r>
      <w:proofErr w:type="spellStart"/>
      <w:r>
        <w:rPr>
          <w:rFonts w:eastAsia="Times New Roman" w:cs="Times New Roman"/>
          <w:b/>
          <w:bCs/>
          <w:color w:val="1F497D"/>
        </w:rPr>
        <w:t>Jeralyn</w:t>
      </w:r>
      <w:proofErr w:type="spellEnd"/>
      <w:r>
        <w:rPr>
          <w:rFonts w:eastAsia="Times New Roman" w:cs="Times New Roman"/>
          <w:b/>
          <w:bCs/>
          <w:color w:val="1F497D"/>
        </w:rPr>
        <w:t>:</w:t>
      </w:r>
    </w:p>
    <w:p w:rsidR="00B21FC1" w:rsidRPr="0062085E" w:rsidRDefault="00B21FC1" w:rsidP="00B21FC1">
      <w:pPr>
        <w:shd w:val="clear" w:color="auto" w:fill="FFFFFF" w:themeFill="background1"/>
        <w:spacing w:after="0"/>
        <w:ind w:right="465"/>
        <w:rPr>
          <w:rFonts w:ascii="Calibri" w:eastAsia="Times New Roman" w:hAnsi="Calibri" w:cs="Times New Roman"/>
          <w:bCs/>
          <w:sz w:val="24"/>
          <w:szCs w:val="24"/>
        </w:rPr>
      </w:pPr>
      <w:r w:rsidRPr="0062085E">
        <w:rPr>
          <w:rFonts w:ascii="Calibri" w:hAnsi="Calibri"/>
          <w:bCs/>
        </w:rPr>
        <w:t>We, Minnesota State, have the list serve, are the sole source agencies for Perkins funds, have the mentor/mentee leadership initiative, etc. </w:t>
      </w:r>
    </w:p>
    <w:p w:rsidR="00B21FC1" w:rsidRDefault="00B21FC1" w:rsidP="00BB31EB">
      <w:pPr>
        <w:rPr>
          <w:sz w:val="24"/>
          <w:szCs w:val="24"/>
        </w:rPr>
      </w:pPr>
    </w:p>
    <w:p w:rsidR="00D5173B" w:rsidRDefault="00D5173B" w:rsidP="00B51AC5">
      <w:pPr>
        <w:sectPr w:rsidR="00D5173B" w:rsidSect="00D5173B">
          <w:type w:val="continuous"/>
          <w:pgSz w:w="12240" w:h="15840"/>
          <w:pgMar w:top="720" w:right="720" w:bottom="720" w:left="720" w:header="144" w:footer="720" w:gutter="0"/>
          <w:cols w:num="2" w:space="720" w:equalWidth="0">
            <w:col w:w="3120" w:space="720"/>
            <w:col w:w="6960"/>
          </w:cols>
          <w:docGrid w:linePitch="360"/>
        </w:sectPr>
      </w:pPr>
    </w:p>
    <w:p w:rsidR="00B21FC1" w:rsidRPr="007F6523" w:rsidRDefault="00B21FC1" w:rsidP="00B21FC1">
      <w:pPr>
        <w:spacing w:before="240"/>
        <w:rPr>
          <w:b/>
          <w:u w:val="single"/>
        </w:rPr>
      </w:pPr>
      <w:r w:rsidRPr="007F6523">
        <w:rPr>
          <w:b/>
          <w:u w:val="single"/>
        </w:rPr>
        <w:lastRenderedPageBreak/>
        <w:t>MDE representatives:</w:t>
      </w:r>
    </w:p>
    <w:p w:rsidR="00B21FC1" w:rsidRDefault="00B21FC1" w:rsidP="00B21FC1">
      <w:pPr>
        <w:pStyle w:val="ListParagraph"/>
        <w:numPr>
          <w:ilvl w:val="0"/>
          <w:numId w:val="6"/>
        </w:numPr>
        <w:spacing w:before="240"/>
      </w:pPr>
      <w:r>
        <w:t>Director – Office of Career and College Success</w:t>
      </w:r>
      <w:r>
        <w:tab/>
      </w:r>
      <w:r>
        <w:tab/>
      </w:r>
      <w:r>
        <w:tab/>
        <w:t>Paula Palmer</w:t>
      </w:r>
    </w:p>
    <w:p w:rsidR="00B21FC1" w:rsidRDefault="00B21FC1" w:rsidP="00B21FC1">
      <w:pPr>
        <w:pStyle w:val="ListParagraph"/>
        <w:numPr>
          <w:ilvl w:val="0"/>
          <w:numId w:val="6"/>
        </w:numPr>
        <w:spacing w:before="240"/>
      </w:pPr>
      <w:r>
        <w:t>Supervisor – Career and Technical Education</w:t>
      </w:r>
      <w:r>
        <w:tab/>
      </w:r>
      <w:r>
        <w:tab/>
      </w:r>
      <w:r>
        <w:tab/>
        <w:t xml:space="preserve">Michelle </w:t>
      </w:r>
      <w:proofErr w:type="spellStart"/>
      <w:r>
        <w:t>Kamenov</w:t>
      </w:r>
      <w:proofErr w:type="spellEnd"/>
    </w:p>
    <w:p w:rsidR="00B21FC1" w:rsidRDefault="00B21FC1" w:rsidP="00B21FC1">
      <w:pPr>
        <w:pStyle w:val="ListParagraph"/>
        <w:numPr>
          <w:ilvl w:val="0"/>
          <w:numId w:val="6"/>
        </w:numPr>
        <w:spacing w:before="240"/>
      </w:pPr>
      <w:r>
        <w:t>Agriculture Education Specialist/CTE levy</w:t>
      </w:r>
      <w:r>
        <w:tab/>
      </w:r>
      <w:r>
        <w:tab/>
      </w:r>
      <w:r>
        <w:tab/>
        <w:t>Joel Larson</w:t>
      </w:r>
    </w:p>
    <w:p w:rsidR="00B21FC1" w:rsidRDefault="00B21FC1" w:rsidP="00B21FC1">
      <w:pPr>
        <w:pStyle w:val="ListParagraph"/>
        <w:numPr>
          <w:ilvl w:val="0"/>
          <w:numId w:val="6"/>
        </w:numPr>
        <w:spacing w:before="240"/>
      </w:pPr>
      <w:r>
        <w:t>Family and Consumer Science Specialist/CTE Works! Summit</w:t>
      </w:r>
      <w:r>
        <w:tab/>
        <w:t>Maxine Peterson</w:t>
      </w:r>
    </w:p>
    <w:p w:rsidR="00B21FC1" w:rsidRDefault="00B21FC1" w:rsidP="00B21FC1">
      <w:pPr>
        <w:pStyle w:val="ListParagraph"/>
        <w:numPr>
          <w:ilvl w:val="0"/>
          <w:numId w:val="6"/>
        </w:numPr>
        <w:spacing w:before="240"/>
      </w:pPr>
      <w:r>
        <w:t>Trades, Industry, and Technology Specialist</w:t>
      </w:r>
      <w:r>
        <w:tab/>
      </w:r>
      <w:r>
        <w:tab/>
      </w:r>
      <w:r>
        <w:tab/>
        <w:t xml:space="preserve">John </w:t>
      </w:r>
      <w:proofErr w:type="spellStart"/>
      <w:r>
        <w:t>Rapheal</w:t>
      </w:r>
      <w:proofErr w:type="spellEnd"/>
    </w:p>
    <w:p w:rsidR="00B21FC1" w:rsidRDefault="00B21FC1" w:rsidP="00B21FC1">
      <w:pPr>
        <w:pStyle w:val="ListParagraph"/>
        <w:numPr>
          <w:ilvl w:val="0"/>
          <w:numId w:val="6"/>
        </w:numPr>
        <w:spacing w:before="240"/>
      </w:pPr>
      <w:r>
        <w:t>Career Development – Work Based Learning</w:t>
      </w:r>
      <w:r>
        <w:tab/>
      </w:r>
      <w:r>
        <w:tab/>
      </w:r>
      <w:r>
        <w:tab/>
        <w:t>April Schnell</w:t>
      </w:r>
    </w:p>
    <w:p w:rsidR="00B21FC1" w:rsidRDefault="00B21FC1" w:rsidP="00B21FC1">
      <w:pPr>
        <w:pStyle w:val="ListParagraph"/>
        <w:numPr>
          <w:ilvl w:val="0"/>
          <w:numId w:val="6"/>
        </w:numPr>
        <w:spacing w:before="240"/>
      </w:pPr>
      <w:r>
        <w:t>Evaluation Specialist II – Results Measurement</w:t>
      </w:r>
      <w:r>
        <w:tab/>
      </w:r>
      <w:r>
        <w:tab/>
      </w:r>
      <w:r>
        <w:tab/>
        <w:t xml:space="preserve">Kari-Ann </w:t>
      </w:r>
      <w:proofErr w:type="spellStart"/>
      <w:r>
        <w:t>Ediger</w:t>
      </w:r>
      <w:proofErr w:type="spellEnd"/>
    </w:p>
    <w:p w:rsidR="00B21FC1" w:rsidRDefault="00B21FC1" w:rsidP="00B21FC1">
      <w:pPr>
        <w:pStyle w:val="ListParagraph"/>
        <w:numPr>
          <w:ilvl w:val="0"/>
          <w:numId w:val="6"/>
        </w:numPr>
        <w:spacing w:before="240"/>
      </w:pPr>
      <w:r>
        <w:t>Business and Marketing</w:t>
      </w:r>
      <w:r>
        <w:tab/>
      </w:r>
      <w:r>
        <w:tab/>
      </w:r>
      <w:r>
        <w:tab/>
      </w:r>
      <w:r>
        <w:tab/>
      </w:r>
      <w:r>
        <w:tab/>
      </w:r>
      <w:r>
        <w:tab/>
        <w:t>Vacant</w:t>
      </w:r>
    </w:p>
    <w:p w:rsidR="00B21FC1" w:rsidRDefault="00B21FC1" w:rsidP="00B21FC1">
      <w:pPr>
        <w:pStyle w:val="ListParagraph"/>
        <w:numPr>
          <w:ilvl w:val="0"/>
          <w:numId w:val="6"/>
        </w:numPr>
        <w:spacing w:before="240"/>
      </w:pPr>
      <w:r>
        <w:t>Health and Human Services</w:t>
      </w:r>
      <w:r>
        <w:tab/>
      </w:r>
      <w:r>
        <w:tab/>
      </w:r>
      <w:r>
        <w:tab/>
      </w:r>
      <w:r>
        <w:tab/>
      </w:r>
      <w:r>
        <w:tab/>
        <w:t>Vacant</w:t>
      </w:r>
    </w:p>
    <w:p w:rsidR="00B21FC1" w:rsidRDefault="00B21FC1" w:rsidP="00B21FC1">
      <w:pPr>
        <w:pStyle w:val="ListParagraph"/>
        <w:numPr>
          <w:ilvl w:val="0"/>
          <w:numId w:val="6"/>
        </w:numPr>
        <w:spacing w:before="240"/>
      </w:pPr>
      <w:r>
        <w:t>Perkins - Administrative Support</w:t>
      </w:r>
      <w:r>
        <w:tab/>
      </w:r>
      <w:r>
        <w:tab/>
      </w:r>
      <w:r>
        <w:tab/>
      </w:r>
      <w:r>
        <w:tab/>
        <w:t xml:space="preserve">Deb </w:t>
      </w:r>
      <w:proofErr w:type="spellStart"/>
      <w:r>
        <w:t>Blahosky</w:t>
      </w:r>
      <w:proofErr w:type="spellEnd"/>
    </w:p>
    <w:p w:rsidR="00B21FC1" w:rsidRDefault="00B21FC1" w:rsidP="00B21FC1">
      <w:pPr>
        <w:pStyle w:val="ListParagraph"/>
        <w:numPr>
          <w:ilvl w:val="0"/>
          <w:numId w:val="6"/>
        </w:numPr>
        <w:spacing w:before="240"/>
      </w:pPr>
      <w:r>
        <w:t>Levy – Administrative Support</w:t>
      </w:r>
      <w:r>
        <w:tab/>
      </w:r>
      <w:r>
        <w:tab/>
      </w:r>
      <w:r>
        <w:tab/>
      </w:r>
      <w:r>
        <w:tab/>
      </w:r>
      <w:r>
        <w:tab/>
        <w:t>Jennifer Norton</w:t>
      </w:r>
    </w:p>
    <w:p w:rsidR="00B21FC1" w:rsidRDefault="00B21FC1" w:rsidP="00B21FC1">
      <w:pPr>
        <w:pStyle w:val="ListParagraph"/>
        <w:numPr>
          <w:ilvl w:val="0"/>
          <w:numId w:val="6"/>
        </w:numPr>
        <w:spacing w:before="240"/>
      </w:pPr>
      <w:r>
        <w:t>MCIS Specialist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Beth </w:t>
      </w:r>
      <w:proofErr w:type="spellStart"/>
      <w:r>
        <w:t>Haukebo</w:t>
      </w:r>
      <w:proofErr w:type="spellEnd"/>
    </w:p>
    <w:p w:rsidR="00B21FC1" w:rsidRDefault="00B21FC1" w:rsidP="00B21FC1">
      <w:pPr>
        <w:pStyle w:val="ListParagraph"/>
        <w:numPr>
          <w:ilvl w:val="0"/>
          <w:numId w:val="6"/>
        </w:numPr>
        <w:spacing w:before="240"/>
      </w:pPr>
      <w:r>
        <w:t>MCIS – Specialist and Trainer</w:t>
      </w:r>
      <w:r>
        <w:tab/>
      </w:r>
      <w:r>
        <w:tab/>
      </w:r>
      <w:r>
        <w:tab/>
      </w:r>
      <w:r>
        <w:tab/>
      </w:r>
      <w:r>
        <w:tab/>
        <w:t>Dorothy Wolf</w:t>
      </w:r>
    </w:p>
    <w:p w:rsidR="00B21FC1" w:rsidRDefault="00B21FC1" w:rsidP="00B21FC1">
      <w:pPr>
        <w:pStyle w:val="ListParagraph"/>
        <w:numPr>
          <w:ilvl w:val="0"/>
          <w:numId w:val="6"/>
        </w:numPr>
        <w:spacing w:before="240"/>
      </w:pPr>
      <w:r>
        <w:t>MCIS – Administrative Support</w:t>
      </w:r>
      <w:r>
        <w:tab/>
      </w:r>
      <w:r>
        <w:tab/>
      </w:r>
      <w:r>
        <w:tab/>
      </w:r>
      <w:r>
        <w:tab/>
      </w:r>
      <w:r>
        <w:tab/>
        <w:t xml:space="preserve">Deb </w:t>
      </w:r>
      <w:proofErr w:type="spellStart"/>
      <w:r>
        <w:t>Parkos</w:t>
      </w:r>
      <w:proofErr w:type="spellEnd"/>
    </w:p>
    <w:p w:rsidR="00EA5276" w:rsidRDefault="00EA5276"/>
    <w:sectPr w:rsidR="00EA5276" w:rsidSect="00E56875">
      <w:type w:val="continuous"/>
      <w:pgSz w:w="12240" w:h="15840"/>
      <w:pgMar w:top="720" w:right="720" w:bottom="720" w:left="72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8F1" w:rsidRDefault="00F058F1" w:rsidP="000E096C">
      <w:pPr>
        <w:spacing w:after="0"/>
      </w:pPr>
      <w:r>
        <w:separator/>
      </w:r>
    </w:p>
  </w:endnote>
  <w:endnote w:type="continuationSeparator" w:id="0">
    <w:p w:rsidR="00F058F1" w:rsidRDefault="00F058F1" w:rsidP="000E09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Norm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8F1" w:rsidRDefault="00F058F1" w:rsidP="000E096C">
      <w:pPr>
        <w:spacing w:after="0"/>
      </w:pPr>
      <w:r>
        <w:separator/>
      </w:r>
    </w:p>
  </w:footnote>
  <w:footnote w:type="continuationSeparator" w:id="0">
    <w:p w:rsidR="00F058F1" w:rsidRDefault="00F058F1" w:rsidP="000E09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96C" w:rsidRDefault="00505779" w:rsidP="00E56875">
    <w:pPr>
      <w:pStyle w:val="Header"/>
      <w:jc w:val="center"/>
    </w:pPr>
    <w:r>
      <w:rPr>
        <w:noProof/>
      </w:rPr>
      <w:tab/>
    </w:r>
    <w:r>
      <w:rPr>
        <w:noProof/>
      </w:rPr>
      <w:tab/>
      <w:t xml:space="preserve"> </w:t>
    </w:r>
    <w:r w:rsidR="004E0706">
      <w:rPr>
        <w:rFonts w:ascii="Helvetica" w:hAnsi="Helvetica" w:cs="Helvetica"/>
        <w:noProof/>
        <w:vanish/>
        <w:color w:val="14171A"/>
        <w:sz w:val="21"/>
        <w:szCs w:val="21"/>
      </w:rPr>
      <w:drawing>
        <wp:inline distT="0" distB="0" distL="0" distR="0" wp14:anchorId="50EC71D1" wp14:editId="19D74F52">
          <wp:extent cx="4876800" cy="4876800"/>
          <wp:effectExtent l="0" t="0" r="0" b="0"/>
          <wp:docPr id="43" name="Picture 43" descr="CTE Minneso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TE Minneso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48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0706">
      <w:rPr>
        <w:rFonts w:ascii="Helvetica" w:hAnsi="Helvetica" w:cs="Helvetica"/>
        <w:noProof/>
        <w:vanish/>
        <w:color w:val="14171A"/>
        <w:sz w:val="21"/>
        <w:szCs w:val="21"/>
      </w:rPr>
      <w:drawing>
        <wp:inline distT="0" distB="0" distL="0" distR="0" wp14:anchorId="740AC1F2" wp14:editId="5BBF53DA">
          <wp:extent cx="4876800" cy="4876800"/>
          <wp:effectExtent l="0" t="0" r="0" b="0"/>
          <wp:docPr id="45" name="Picture 45" descr="CTE Minneso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TE Minneso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48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096C" w:rsidRDefault="004E0706">
    <w:pPr>
      <w:pStyle w:val="Header"/>
    </w:pPr>
    <w:r>
      <w:rPr>
        <w:noProof/>
      </w:rPr>
      <w:drawing>
        <wp:inline distT="0" distB="0" distL="0" distR="0" wp14:anchorId="5600C476" wp14:editId="767DBCC7">
          <wp:extent cx="4876800" cy="4876800"/>
          <wp:effectExtent l="0" t="0" r="0" b="0"/>
          <wp:docPr id="46" name="Picture 46" descr="C:\Users\Deborah Larson\Pictures\8RtM-0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Deborah Larson\Pictures\8RtM-0v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48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C01D4C" wp14:editId="7530C1F3">
          <wp:extent cx="4876800" cy="4876800"/>
          <wp:effectExtent l="0" t="0" r="0" b="0"/>
          <wp:docPr id="47" name="Picture 47" descr="C:\Users\Deborah Larson\Pictures\8RtM-0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eborah Larson\Pictures\8RtM-0v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48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A8D8335" wp14:editId="51EF72BA">
          <wp:extent cx="4876800" cy="4876800"/>
          <wp:effectExtent l="0" t="0" r="0" b="0"/>
          <wp:docPr id="48" name="Picture 48" descr="C:\Users\Deborah Larson\Pictures\8RtM-0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borah Larson\Pictures\8RtM-0v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48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hAnsi="Helvetica" w:cs="Helvetica"/>
        <w:noProof/>
        <w:vanish/>
        <w:color w:val="14171A"/>
        <w:sz w:val="21"/>
        <w:szCs w:val="21"/>
      </w:rPr>
      <w:drawing>
        <wp:inline distT="0" distB="0" distL="0" distR="0" wp14:anchorId="6A1127AE" wp14:editId="2F2C1D72">
          <wp:extent cx="4876800" cy="4876800"/>
          <wp:effectExtent l="0" t="0" r="0" b="0"/>
          <wp:docPr id="49" name="Picture 49" descr="CTE Minneso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TE Minneso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48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7FFC"/>
    <w:multiLevelType w:val="hybridMultilevel"/>
    <w:tmpl w:val="53344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D5E0B"/>
    <w:multiLevelType w:val="hybridMultilevel"/>
    <w:tmpl w:val="33F811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3542B"/>
    <w:multiLevelType w:val="hybridMultilevel"/>
    <w:tmpl w:val="6E645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327E1"/>
    <w:multiLevelType w:val="hybridMultilevel"/>
    <w:tmpl w:val="4920B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D7AD3"/>
    <w:multiLevelType w:val="hybridMultilevel"/>
    <w:tmpl w:val="56BA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2548A"/>
    <w:multiLevelType w:val="hybridMultilevel"/>
    <w:tmpl w:val="E990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76"/>
    <w:rsid w:val="0006758C"/>
    <w:rsid w:val="0007523F"/>
    <w:rsid w:val="00091946"/>
    <w:rsid w:val="000D55C8"/>
    <w:rsid w:val="000E096C"/>
    <w:rsid w:val="001C1FD9"/>
    <w:rsid w:val="002232A3"/>
    <w:rsid w:val="002A1045"/>
    <w:rsid w:val="002A5F1B"/>
    <w:rsid w:val="002B1382"/>
    <w:rsid w:val="00353F91"/>
    <w:rsid w:val="00401806"/>
    <w:rsid w:val="004E0706"/>
    <w:rsid w:val="00504AA0"/>
    <w:rsid w:val="00505779"/>
    <w:rsid w:val="0053262F"/>
    <w:rsid w:val="0062085E"/>
    <w:rsid w:val="007E43F8"/>
    <w:rsid w:val="007E6691"/>
    <w:rsid w:val="007F6523"/>
    <w:rsid w:val="008535ED"/>
    <w:rsid w:val="00992DE8"/>
    <w:rsid w:val="00A54016"/>
    <w:rsid w:val="00A90A1B"/>
    <w:rsid w:val="00AB48D8"/>
    <w:rsid w:val="00AB490B"/>
    <w:rsid w:val="00B07143"/>
    <w:rsid w:val="00B21FC1"/>
    <w:rsid w:val="00B51AC5"/>
    <w:rsid w:val="00BB31EB"/>
    <w:rsid w:val="00BF6345"/>
    <w:rsid w:val="00C33218"/>
    <w:rsid w:val="00C451DB"/>
    <w:rsid w:val="00C5698B"/>
    <w:rsid w:val="00C86E70"/>
    <w:rsid w:val="00C94E31"/>
    <w:rsid w:val="00CA5C06"/>
    <w:rsid w:val="00CC2C9C"/>
    <w:rsid w:val="00D1764A"/>
    <w:rsid w:val="00D5173B"/>
    <w:rsid w:val="00E07A4A"/>
    <w:rsid w:val="00E56875"/>
    <w:rsid w:val="00EA5276"/>
    <w:rsid w:val="00EE324E"/>
    <w:rsid w:val="00F0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2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96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096C"/>
  </w:style>
  <w:style w:type="paragraph" w:styleId="Footer">
    <w:name w:val="footer"/>
    <w:basedOn w:val="Normal"/>
    <w:link w:val="FooterChar"/>
    <w:uiPriority w:val="99"/>
    <w:unhideWhenUsed/>
    <w:rsid w:val="000E096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096C"/>
  </w:style>
  <w:style w:type="paragraph" w:styleId="BalloonText">
    <w:name w:val="Balloon Text"/>
    <w:basedOn w:val="Normal"/>
    <w:link w:val="BalloonTextChar"/>
    <w:uiPriority w:val="99"/>
    <w:semiHidden/>
    <w:unhideWhenUsed/>
    <w:rsid w:val="000E096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9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1F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2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96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096C"/>
  </w:style>
  <w:style w:type="paragraph" w:styleId="Footer">
    <w:name w:val="footer"/>
    <w:basedOn w:val="Normal"/>
    <w:link w:val="FooterChar"/>
    <w:uiPriority w:val="99"/>
    <w:unhideWhenUsed/>
    <w:rsid w:val="000E096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096C"/>
  </w:style>
  <w:style w:type="paragraph" w:styleId="BalloonText">
    <w:name w:val="Balloon Text"/>
    <w:basedOn w:val="Normal"/>
    <w:link w:val="BalloonTextChar"/>
    <w:uiPriority w:val="99"/>
    <w:semiHidden/>
    <w:unhideWhenUsed/>
    <w:rsid w:val="000E096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9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1F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4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0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6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98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05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775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7863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257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6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97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592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92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342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507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157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6285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9190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2049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0464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7076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79791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4274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5003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864316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0275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61294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52063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://www.hosa.org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hyperlink" Target="http://www.mteea.net/" TargetMode="External"/><Relationship Id="rId17" Type="http://schemas.openxmlformats.org/officeDocument/2006/relationships/image" Target="media/image8.jpeg"/><Relationship Id="rId25" Type="http://schemas.openxmlformats.org/officeDocument/2006/relationships/hyperlink" Target="tel:(651)%20201-1650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mailto:jeralyn.jargo@so.mnscu.ed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23" Type="http://schemas.openxmlformats.org/officeDocument/2006/relationships/hyperlink" Target="http://www.minnstate.edu/" TargetMode="External"/><Relationship Id="rId10" Type="http://schemas.openxmlformats.org/officeDocument/2006/relationships/header" Target="header1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macta.net/" TargetMode="External"/><Relationship Id="rId22" Type="http://schemas.openxmlformats.org/officeDocument/2006/relationships/image" Target="media/image12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Larson</dc:creator>
  <cp:lastModifiedBy>Deborah Larson</cp:lastModifiedBy>
  <cp:revision>3</cp:revision>
  <dcterms:created xsi:type="dcterms:W3CDTF">2017-04-18T16:24:00Z</dcterms:created>
  <dcterms:modified xsi:type="dcterms:W3CDTF">2017-04-18T16:27:00Z</dcterms:modified>
</cp:coreProperties>
</file>